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7BC74DE2" w:rsidR="00F454D8" w:rsidRPr="008651FD" w:rsidRDefault="008651FD" w:rsidP="00236275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cs="Arial"/>
          <w:b/>
          <w:bCs/>
          <w:sz w:val="40"/>
          <w:szCs w:val="40"/>
          <w:lang w:eastAsia="es-ES"/>
        </w:rPr>
      </w:pPr>
      <w:r w:rsidRPr="6C080411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60B9F17A" w:rsidRPr="6C080411">
        <w:rPr>
          <w:rFonts w:cs="Arial"/>
          <w:b/>
          <w:bCs/>
          <w:sz w:val="40"/>
          <w:szCs w:val="40"/>
          <w:lang w:eastAsia="es-ES"/>
        </w:rPr>
        <w:t>2</w:t>
      </w:r>
      <w:r w:rsidRPr="6C080411">
        <w:rPr>
          <w:rFonts w:cs="Arial"/>
          <w:b/>
          <w:bCs/>
          <w:sz w:val="40"/>
          <w:szCs w:val="40"/>
          <w:lang w:eastAsia="es-ES"/>
        </w:rPr>
        <w:t>1</w:t>
      </w:r>
    </w:p>
    <w:p w14:paraId="17E684E5" w14:textId="6CECE5F5" w:rsidR="00973C45" w:rsidRPr="008651FD" w:rsidRDefault="00A216E5" w:rsidP="00236275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PROTE</w:t>
      </w:r>
      <w:bookmarkStart w:id="0" w:name="_GoBack"/>
      <w:bookmarkEnd w:id="0"/>
      <w:r>
        <w:rPr>
          <w:rFonts w:cs="Arial"/>
          <w:b/>
          <w:sz w:val="40"/>
          <w:szCs w:val="40"/>
          <w:lang w:eastAsia="es-ES"/>
        </w:rPr>
        <w:t xml:space="preserve">CCIÓ DE I </w:t>
      </w:r>
      <w:r w:rsidR="0019152D">
        <w:rPr>
          <w:rFonts w:cs="Arial"/>
          <w:b/>
          <w:sz w:val="40"/>
          <w:szCs w:val="40"/>
          <w:lang w:eastAsia="es-ES"/>
        </w:rPr>
        <w:t>CONFIDE</w:t>
      </w:r>
      <w:r>
        <w:rPr>
          <w:rFonts w:cs="Arial"/>
          <w:b/>
          <w:sz w:val="40"/>
          <w:szCs w:val="40"/>
          <w:lang w:eastAsia="es-ES"/>
        </w:rPr>
        <w:t>NCIALI</w:t>
      </w:r>
      <w:r w:rsidR="0019152D">
        <w:rPr>
          <w:rFonts w:cs="Arial"/>
          <w:b/>
          <w:sz w:val="40"/>
          <w:szCs w:val="40"/>
          <w:lang w:eastAsia="es-ES"/>
        </w:rPr>
        <w:t>TAT DE LES DADES TRACTADES</w:t>
      </w:r>
      <w:r w:rsidR="00236275">
        <w:rPr>
          <w:rFonts w:cs="Arial"/>
          <w:b/>
          <w:sz w:val="40"/>
          <w:szCs w:val="40"/>
          <w:lang w:eastAsia="es-ES"/>
        </w:rPr>
        <w:t xml:space="preserve"> DURANT L’EXECUCIÓ DEL CONTRACTE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2A7ACCEF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2EB378F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7A861752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A05A809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14:paraId="311CE56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5A39BB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629027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41C8F396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47DF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72A3D3E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FC69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0D0B940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DBD005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0E27B00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13C9BA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0061E4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7653B688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4EAFD9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0839B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4B94D5A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3091E7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3DEEC66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7AACA1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656B9A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B43988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45FB081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88FC706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294C36B9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B2AC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F31CB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5312826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6C05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1652C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4B99056E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9C43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BEF00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3461D779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3CF2D8B6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F454D8" w:rsidRDefault="00F454D8">
    <w:pPr>
      <w:pStyle w:val="Capalera"/>
    </w:pPr>
  </w:p>
  <w:p w14:paraId="3F717436" w14:textId="77777777"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3627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216E5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60B9F17A"/>
    <w:rsid w:val="6C08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9B71A-2951-400F-8377-2BA4BF3504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E030F3-8BF1-492C-B6D8-8759CBEDA7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D3AA3C-BD29-42B6-9075-3BEAFAE0F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3601</Characters>
  <Application>Microsoft Office Word</Application>
  <DocSecurity>0</DocSecurity>
  <Lines>30</Lines>
  <Paragraphs>8</Paragraphs>
  <ScaleCrop>false</ScaleCrop>
  <Company>CTTI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Vals Barbera, Xavier</cp:lastModifiedBy>
  <cp:revision>8</cp:revision>
  <cp:lastPrinted>2018-12-18T08:58:00Z</cp:lastPrinted>
  <dcterms:created xsi:type="dcterms:W3CDTF">2024-01-19T08:41:00Z</dcterms:created>
  <dcterms:modified xsi:type="dcterms:W3CDTF">2025-03-28T10:24:00Z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